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489B" w14:textId="3F568E9F" w:rsidR="00EF3E83" w:rsidRPr="00A32ECD" w:rsidRDefault="00487731" w:rsidP="00EF3E83">
      <w:pPr>
        <w:ind w:right="1553"/>
        <w:jc w:val="center"/>
        <w:rPr>
          <w:rFonts w:ascii="Century Gothic" w:hAnsi="Century Gothic"/>
          <w:sz w:val="36"/>
        </w:rPr>
      </w:pPr>
      <w:r w:rsidRPr="00A32ECD">
        <w:rPr>
          <w:rFonts w:ascii="Century Gothic" w:hAnsi="Century Gothic"/>
          <w:sz w:val="36"/>
        </w:rPr>
        <w:t>Hunkeler I</w:t>
      </w:r>
      <w:r w:rsidR="00EF3E83" w:rsidRPr="00A32ECD">
        <w:rPr>
          <w:rFonts w:ascii="Century Gothic" w:hAnsi="Century Gothic"/>
          <w:sz w:val="36"/>
        </w:rPr>
        <w:t>nnovationdays.20</w:t>
      </w:r>
      <w:r w:rsidR="000E24D7" w:rsidRPr="00A32ECD">
        <w:rPr>
          <w:rFonts w:ascii="Century Gothic" w:hAnsi="Century Gothic"/>
          <w:sz w:val="36"/>
        </w:rPr>
        <w:t>1</w:t>
      </w:r>
      <w:r w:rsidR="009C6F95" w:rsidRPr="00A32ECD">
        <w:rPr>
          <w:rFonts w:ascii="Century Gothic" w:hAnsi="Century Gothic"/>
          <w:sz w:val="36"/>
        </w:rPr>
        <w:t>9</w:t>
      </w:r>
    </w:p>
    <w:p w14:paraId="30101C01" w14:textId="33EFFFA5" w:rsidR="00EF3E83" w:rsidRPr="00A32ECD" w:rsidRDefault="009C6F95" w:rsidP="00EF3E83">
      <w:pPr>
        <w:ind w:right="1553"/>
        <w:jc w:val="center"/>
        <w:rPr>
          <w:rFonts w:ascii="Century Gothic" w:hAnsi="Century Gothic"/>
          <w:b/>
          <w:i/>
          <w:sz w:val="36"/>
        </w:rPr>
      </w:pPr>
      <w:proofErr w:type="spellStart"/>
      <w:r w:rsidRPr="00A32ECD">
        <w:rPr>
          <w:rFonts w:ascii="Century Gothic" w:hAnsi="Century Gothic"/>
          <w:sz w:val="36"/>
        </w:rPr>
        <w:t>Parking</w:t>
      </w:r>
      <w:proofErr w:type="spellEnd"/>
      <w:r w:rsidRPr="00A32ECD">
        <w:rPr>
          <w:rFonts w:ascii="Century Gothic" w:hAnsi="Century Gothic"/>
          <w:sz w:val="36"/>
        </w:rPr>
        <w:t>-Bestellformular</w:t>
      </w:r>
    </w:p>
    <w:p w14:paraId="261EB2C1" w14:textId="77777777" w:rsidR="009C6F95" w:rsidRPr="00884BC0" w:rsidRDefault="009C6F95" w:rsidP="00EF3E83">
      <w:pPr>
        <w:rPr>
          <w:rFonts w:ascii="Century Gothic" w:hAnsi="Century Gothic"/>
          <w:sz w:val="22"/>
        </w:rPr>
      </w:pPr>
    </w:p>
    <w:p w14:paraId="71FFCA6B" w14:textId="04CCDDBB" w:rsidR="00EF3E83" w:rsidRDefault="00D63214" w:rsidP="00EF3E83">
      <w:pPr>
        <w:ind w:right="56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Sie haben die Möglichkeit</w:t>
      </w:r>
      <w:r w:rsidR="003D3381">
        <w:rPr>
          <w:rFonts w:ascii="Century Gothic" w:hAnsi="Century Gothic"/>
          <w:sz w:val="22"/>
        </w:rPr>
        <w:t>,</w:t>
      </w:r>
      <w:r>
        <w:rPr>
          <w:rFonts w:ascii="Century Gothic" w:hAnsi="Century Gothic"/>
          <w:sz w:val="22"/>
        </w:rPr>
        <w:t xml:space="preserve"> kostenpflichtige Parkkarte</w:t>
      </w:r>
      <w:r w:rsidR="00466565">
        <w:rPr>
          <w:rFonts w:ascii="Century Gothic" w:hAnsi="Century Gothic"/>
          <w:sz w:val="22"/>
        </w:rPr>
        <w:t>n</w:t>
      </w:r>
      <w:r>
        <w:rPr>
          <w:rFonts w:ascii="Century Gothic" w:hAnsi="Century Gothic"/>
          <w:sz w:val="22"/>
        </w:rPr>
        <w:t xml:space="preserve"> </w:t>
      </w:r>
      <w:r w:rsidR="009824BB">
        <w:rPr>
          <w:rFonts w:ascii="Century Gothic" w:hAnsi="Century Gothic"/>
          <w:sz w:val="22"/>
        </w:rPr>
        <w:t xml:space="preserve">für CHF </w:t>
      </w:r>
      <w:r w:rsidR="00487731">
        <w:rPr>
          <w:rFonts w:ascii="Century Gothic" w:hAnsi="Century Gothic"/>
          <w:sz w:val="22"/>
        </w:rPr>
        <w:t xml:space="preserve">60.00 </w:t>
      </w:r>
      <w:r>
        <w:rPr>
          <w:rFonts w:ascii="Century Gothic" w:hAnsi="Century Gothic"/>
          <w:sz w:val="22"/>
        </w:rPr>
        <w:t>zu bestellen. Folgendes Angebot steht zur Verfügung:</w:t>
      </w:r>
    </w:p>
    <w:p w14:paraId="42EC0C4C" w14:textId="77777777" w:rsidR="00487731" w:rsidRDefault="00487731" w:rsidP="00EF3E83">
      <w:pPr>
        <w:ind w:right="561"/>
        <w:rPr>
          <w:rFonts w:ascii="Century Gothic" w:hAnsi="Century Gothic"/>
          <w:sz w:val="22"/>
        </w:rPr>
      </w:pPr>
    </w:p>
    <w:p w14:paraId="74A0897C" w14:textId="70191B5D" w:rsidR="00487731" w:rsidRDefault="00487731" w:rsidP="00487731">
      <w:pPr>
        <w:tabs>
          <w:tab w:val="left" w:pos="2835"/>
        </w:tabs>
        <w:ind w:right="56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Premium Aussteller:</w:t>
      </w:r>
      <w:r>
        <w:rPr>
          <w:rFonts w:ascii="Century Gothic" w:hAnsi="Century Gothic"/>
          <w:sz w:val="22"/>
        </w:rPr>
        <w:tab/>
        <w:t>3 Stück</w:t>
      </w:r>
    </w:p>
    <w:p w14:paraId="3A051590" w14:textId="2D8CDD71" w:rsidR="00487731" w:rsidRDefault="00487731" w:rsidP="00487731">
      <w:pPr>
        <w:tabs>
          <w:tab w:val="left" w:pos="2835"/>
        </w:tabs>
        <w:ind w:right="56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Standard Aussteller:</w:t>
      </w:r>
      <w:r>
        <w:rPr>
          <w:rFonts w:ascii="Century Gothic" w:hAnsi="Century Gothic"/>
          <w:sz w:val="22"/>
        </w:rPr>
        <w:tab/>
        <w:t>2 Stück</w:t>
      </w:r>
    </w:p>
    <w:p w14:paraId="52AF639A" w14:textId="5A1C4A15" w:rsidR="00487731" w:rsidRDefault="00466565" w:rsidP="00487731">
      <w:pPr>
        <w:tabs>
          <w:tab w:val="left" w:pos="2835"/>
        </w:tabs>
        <w:ind w:right="56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Restliche</w:t>
      </w:r>
      <w:r w:rsidR="00487731">
        <w:rPr>
          <w:rFonts w:ascii="Century Gothic" w:hAnsi="Century Gothic"/>
          <w:sz w:val="22"/>
        </w:rPr>
        <w:t xml:space="preserve"> Aussteller:</w:t>
      </w:r>
      <w:r w:rsidR="00487731">
        <w:rPr>
          <w:rFonts w:ascii="Century Gothic" w:hAnsi="Century Gothic"/>
          <w:sz w:val="22"/>
        </w:rPr>
        <w:tab/>
        <w:t>1 Stück</w:t>
      </w:r>
    </w:p>
    <w:p w14:paraId="26EE085F" w14:textId="77777777" w:rsidR="00D63214" w:rsidRDefault="00D63214" w:rsidP="00EF3E83">
      <w:pPr>
        <w:ind w:right="561"/>
        <w:rPr>
          <w:rFonts w:ascii="Century Gothic" w:hAnsi="Century Gothic"/>
          <w:sz w:val="22"/>
        </w:rPr>
      </w:pPr>
    </w:p>
    <w:p w14:paraId="39A6468C" w14:textId="220A1382" w:rsidR="00D63214" w:rsidRDefault="00487731" w:rsidP="00EF3E83">
      <w:pPr>
        <w:ind w:right="56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Parkplätze befinden sich alle neben oder vor der Halle 2</w:t>
      </w:r>
      <w:r w:rsidR="00466565">
        <w:rPr>
          <w:rFonts w:ascii="Century Gothic" w:hAnsi="Century Gothic"/>
          <w:sz w:val="22"/>
        </w:rPr>
        <w:t xml:space="preserve"> (Parkplatz P21 sowie Parkplatz P2)</w:t>
      </w:r>
      <w:r>
        <w:rPr>
          <w:rFonts w:ascii="Century Gothic" w:hAnsi="Century Gothic"/>
          <w:sz w:val="22"/>
        </w:rPr>
        <w:t>. Eine Parkkarte wird nur während d</w:t>
      </w:r>
      <w:r w:rsidR="00257CFC">
        <w:rPr>
          <w:rFonts w:ascii="Century Gothic" w:hAnsi="Century Gothic"/>
          <w:sz w:val="22"/>
        </w:rPr>
        <w:t>er Laufzeit der Messe benötigt.</w:t>
      </w:r>
      <w:r w:rsidR="00A32ECD">
        <w:rPr>
          <w:rFonts w:ascii="Century Gothic" w:hAnsi="Century Gothic"/>
          <w:sz w:val="22"/>
        </w:rPr>
        <w:t xml:space="preserve"> Während dem Auf- und Abbau wird keine Karte benötigt.</w:t>
      </w:r>
    </w:p>
    <w:p w14:paraId="2892E421" w14:textId="77777777" w:rsidR="00257CFC" w:rsidRDefault="00257CFC" w:rsidP="00EF3E83">
      <w:pPr>
        <w:ind w:right="561"/>
        <w:rPr>
          <w:rFonts w:ascii="Century Gothic" w:hAnsi="Century Gothic"/>
          <w:sz w:val="22"/>
        </w:rPr>
      </w:pPr>
    </w:p>
    <w:p w14:paraId="26468F58" w14:textId="62312B1D" w:rsidR="00257CFC" w:rsidRDefault="00466565" w:rsidP="00F632E4">
      <w:pPr>
        <w:ind w:right="561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val="de-CH" w:eastAsia="de-CH"/>
        </w:rPr>
        <w:drawing>
          <wp:inline distT="0" distB="0" distL="0" distR="0" wp14:anchorId="134FEA7A" wp14:editId="14960173">
            <wp:extent cx="5096057" cy="3241040"/>
            <wp:effectExtent l="0" t="0" r="9525" b="1016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Lu_Situationsplan_D_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" r="1505"/>
                    <a:stretch/>
                  </pic:blipFill>
                  <pic:spPr bwMode="auto">
                    <a:xfrm>
                      <a:off x="0" y="0"/>
                      <a:ext cx="5136972" cy="326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5F623" w14:textId="77777777" w:rsidR="00257CFC" w:rsidRDefault="00257CFC" w:rsidP="00EF3E83">
      <w:pPr>
        <w:ind w:right="561"/>
        <w:rPr>
          <w:rFonts w:ascii="Century Gothic" w:hAnsi="Century Gothic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5"/>
        <w:gridCol w:w="1607"/>
        <w:gridCol w:w="3008"/>
        <w:gridCol w:w="2933"/>
      </w:tblGrid>
      <w:tr w:rsidR="00466565" w:rsidRPr="003F3F5D" w14:paraId="68039E62" w14:textId="77777777" w:rsidTr="003F3F5D">
        <w:tc>
          <w:tcPr>
            <w:tcW w:w="2075" w:type="dxa"/>
            <w:shd w:val="clear" w:color="auto" w:fill="D9D9D9" w:themeFill="background1" w:themeFillShade="D9"/>
          </w:tcPr>
          <w:p w14:paraId="323B1C1A" w14:textId="63F28479" w:rsidR="00257CFC" w:rsidRPr="003F3F5D" w:rsidRDefault="00257CFC" w:rsidP="00EF3E83">
            <w:pPr>
              <w:ind w:right="561"/>
              <w:rPr>
                <w:rFonts w:ascii="Century Gothic" w:hAnsi="Century Gothic"/>
                <w:b/>
                <w:sz w:val="20"/>
              </w:rPr>
            </w:pPr>
            <w:r w:rsidRPr="003F3F5D">
              <w:rPr>
                <w:rFonts w:ascii="Century Gothic" w:hAnsi="Century Gothic"/>
                <w:b/>
                <w:sz w:val="20"/>
              </w:rPr>
              <w:t>Aussteller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20B1D482" w14:textId="69D10633" w:rsidR="00257CFC" w:rsidRPr="003F3F5D" w:rsidRDefault="00257CFC" w:rsidP="00EF3E83">
            <w:pPr>
              <w:ind w:right="561"/>
              <w:rPr>
                <w:rFonts w:ascii="Century Gothic" w:hAnsi="Century Gothic"/>
                <w:b/>
                <w:sz w:val="20"/>
              </w:rPr>
            </w:pPr>
            <w:r w:rsidRPr="003F3F5D">
              <w:rPr>
                <w:rFonts w:ascii="Century Gothic" w:hAnsi="Century Gothic"/>
                <w:b/>
                <w:sz w:val="20"/>
              </w:rPr>
              <w:t>Anzahl Karten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61324881" w14:textId="12E7B01E" w:rsidR="00257CFC" w:rsidRPr="003F3F5D" w:rsidRDefault="00257CFC" w:rsidP="00EF3E83">
            <w:pPr>
              <w:ind w:right="561"/>
              <w:rPr>
                <w:rFonts w:ascii="Century Gothic" w:hAnsi="Century Gothic"/>
                <w:b/>
                <w:sz w:val="20"/>
              </w:rPr>
            </w:pPr>
            <w:r w:rsidRPr="003F3F5D">
              <w:rPr>
                <w:rFonts w:ascii="Century Gothic" w:hAnsi="Century Gothic"/>
                <w:b/>
                <w:sz w:val="20"/>
              </w:rPr>
              <w:t>Bestellung Anzahl Karten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1146F6D" w14:textId="5D5C1D5A" w:rsidR="00257CFC" w:rsidRPr="003F3F5D" w:rsidRDefault="00257CFC" w:rsidP="00EF3E83">
            <w:pPr>
              <w:ind w:right="561"/>
              <w:rPr>
                <w:rFonts w:ascii="Century Gothic" w:hAnsi="Century Gothic"/>
                <w:b/>
                <w:sz w:val="20"/>
              </w:rPr>
            </w:pPr>
            <w:r w:rsidRPr="003F3F5D">
              <w:rPr>
                <w:rFonts w:ascii="Century Gothic" w:hAnsi="Century Gothic"/>
                <w:b/>
                <w:sz w:val="20"/>
              </w:rPr>
              <w:t>Falls möglich, bestellen wir zusätzlich Karten</w:t>
            </w:r>
          </w:p>
        </w:tc>
      </w:tr>
      <w:tr w:rsidR="00466565" w:rsidRPr="00466565" w14:paraId="2E124694" w14:textId="77777777" w:rsidTr="00466565">
        <w:tc>
          <w:tcPr>
            <w:tcW w:w="2075" w:type="dxa"/>
          </w:tcPr>
          <w:p w14:paraId="6DE0041E" w14:textId="31DEF736" w:rsidR="00257CFC" w:rsidRPr="00466565" w:rsidRDefault="00257CFC" w:rsidP="00EF3E83">
            <w:pPr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>Premium Aussteller</w:t>
            </w:r>
          </w:p>
        </w:tc>
        <w:tc>
          <w:tcPr>
            <w:tcW w:w="1607" w:type="dxa"/>
          </w:tcPr>
          <w:p w14:paraId="460AF007" w14:textId="51BEB393" w:rsidR="00257CFC" w:rsidRPr="00466565" w:rsidRDefault="00257CFC" w:rsidP="00EF3E83">
            <w:pPr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>3 Stück</w:t>
            </w:r>
          </w:p>
        </w:tc>
        <w:tc>
          <w:tcPr>
            <w:tcW w:w="3008" w:type="dxa"/>
          </w:tcPr>
          <w:p w14:paraId="2CA72392" w14:textId="2A48A15A" w:rsidR="00257CFC" w:rsidRPr="00466565" w:rsidRDefault="00257CFC" w:rsidP="00257CFC">
            <w:pPr>
              <w:tabs>
                <w:tab w:val="right" w:pos="1876"/>
              </w:tabs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ab/>
              <w:t>Stück</w:t>
            </w:r>
          </w:p>
        </w:tc>
        <w:tc>
          <w:tcPr>
            <w:tcW w:w="2933" w:type="dxa"/>
          </w:tcPr>
          <w:p w14:paraId="230C6884" w14:textId="4B321946" w:rsidR="00257CFC" w:rsidRPr="00466565" w:rsidRDefault="00257CFC" w:rsidP="00257CFC">
            <w:pPr>
              <w:tabs>
                <w:tab w:val="right" w:pos="1957"/>
              </w:tabs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ab/>
              <w:t>Stück</w:t>
            </w:r>
          </w:p>
        </w:tc>
      </w:tr>
      <w:tr w:rsidR="00466565" w:rsidRPr="00466565" w14:paraId="4D22AB20" w14:textId="77777777" w:rsidTr="00466565">
        <w:tc>
          <w:tcPr>
            <w:tcW w:w="2075" w:type="dxa"/>
          </w:tcPr>
          <w:p w14:paraId="09A20C68" w14:textId="6E0CD418" w:rsidR="00257CFC" w:rsidRPr="00466565" w:rsidRDefault="00257CFC" w:rsidP="00760F5B">
            <w:pPr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>Standard Aussteller</w:t>
            </w:r>
          </w:p>
        </w:tc>
        <w:tc>
          <w:tcPr>
            <w:tcW w:w="1607" w:type="dxa"/>
          </w:tcPr>
          <w:p w14:paraId="28C29B5E" w14:textId="7121D524" w:rsidR="00257CFC" w:rsidRPr="00466565" w:rsidRDefault="00257CFC" w:rsidP="00760F5B">
            <w:pPr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>2 Stück</w:t>
            </w:r>
          </w:p>
        </w:tc>
        <w:tc>
          <w:tcPr>
            <w:tcW w:w="3008" w:type="dxa"/>
          </w:tcPr>
          <w:p w14:paraId="4CCF37B8" w14:textId="77777777" w:rsidR="00257CFC" w:rsidRPr="00466565" w:rsidRDefault="00257CFC" w:rsidP="00760F5B">
            <w:pPr>
              <w:tabs>
                <w:tab w:val="right" w:pos="1876"/>
              </w:tabs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ab/>
              <w:t>Stück</w:t>
            </w:r>
          </w:p>
        </w:tc>
        <w:tc>
          <w:tcPr>
            <w:tcW w:w="2933" w:type="dxa"/>
          </w:tcPr>
          <w:p w14:paraId="44996E20" w14:textId="77777777" w:rsidR="00257CFC" w:rsidRPr="00466565" w:rsidRDefault="00257CFC" w:rsidP="00760F5B">
            <w:pPr>
              <w:tabs>
                <w:tab w:val="right" w:pos="1957"/>
              </w:tabs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ab/>
              <w:t>Stück</w:t>
            </w:r>
          </w:p>
        </w:tc>
      </w:tr>
      <w:tr w:rsidR="00466565" w:rsidRPr="00466565" w14:paraId="2DEFE59F" w14:textId="77777777" w:rsidTr="00466565">
        <w:tc>
          <w:tcPr>
            <w:tcW w:w="2075" w:type="dxa"/>
          </w:tcPr>
          <w:p w14:paraId="460BBAE0" w14:textId="60F233CE" w:rsidR="00257CFC" w:rsidRPr="00466565" w:rsidRDefault="00257CFC" w:rsidP="00760F5B">
            <w:pPr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>Restliche Aussteller</w:t>
            </w:r>
          </w:p>
        </w:tc>
        <w:tc>
          <w:tcPr>
            <w:tcW w:w="1607" w:type="dxa"/>
          </w:tcPr>
          <w:p w14:paraId="4B0CEB75" w14:textId="72044333" w:rsidR="00257CFC" w:rsidRPr="00466565" w:rsidRDefault="00257CFC" w:rsidP="00760F5B">
            <w:pPr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>1 Stück</w:t>
            </w:r>
          </w:p>
        </w:tc>
        <w:tc>
          <w:tcPr>
            <w:tcW w:w="3008" w:type="dxa"/>
          </w:tcPr>
          <w:p w14:paraId="49B1B74D" w14:textId="77777777" w:rsidR="00257CFC" w:rsidRPr="00466565" w:rsidRDefault="00257CFC" w:rsidP="00760F5B">
            <w:pPr>
              <w:tabs>
                <w:tab w:val="right" w:pos="1876"/>
              </w:tabs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ab/>
              <w:t>Stück</w:t>
            </w:r>
          </w:p>
        </w:tc>
        <w:tc>
          <w:tcPr>
            <w:tcW w:w="2933" w:type="dxa"/>
          </w:tcPr>
          <w:p w14:paraId="41D1EFF8" w14:textId="77777777" w:rsidR="00257CFC" w:rsidRPr="00466565" w:rsidRDefault="00257CFC" w:rsidP="00760F5B">
            <w:pPr>
              <w:tabs>
                <w:tab w:val="right" w:pos="1957"/>
              </w:tabs>
              <w:ind w:right="561"/>
              <w:rPr>
                <w:rFonts w:ascii="Century Gothic" w:hAnsi="Century Gothic"/>
                <w:sz w:val="20"/>
              </w:rPr>
            </w:pPr>
            <w:r w:rsidRPr="00466565">
              <w:rPr>
                <w:rFonts w:ascii="Century Gothic" w:hAnsi="Century Gothic"/>
                <w:sz w:val="20"/>
              </w:rPr>
              <w:tab/>
              <w:t>Stück</w:t>
            </w:r>
          </w:p>
        </w:tc>
      </w:tr>
    </w:tbl>
    <w:p w14:paraId="02D9F06B" w14:textId="77777777" w:rsidR="00257CFC" w:rsidRDefault="00257CFC" w:rsidP="00EF3E83">
      <w:pPr>
        <w:ind w:right="561"/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49"/>
      </w:tblGrid>
      <w:tr w:rsidR="00466565" w:rsidRPr="00884BC0" w14:paraId="30257563" w14:textId="77777777" w:rsidTr="00760F5B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CF4BA" w14:textId="76CCC273" w:rsidR="00466565" w:rsidRPr="00884BC0" w:rsidRDefault="00466565" w:rsidP="00760F5B">
            <w:pPr>
              <w:pStyle w:val="Textkrper"/>
              <w:rPr>
                <w:sz w:val="20"/>
              </w:rPr>
            </w:pPr>
            <w:proofErr w:type="spellStart"/>
            <w:r w:rsidRPr="00884BC0">
              <w:rPr>
                <w:b/>
                <w:lang w:val="en-GB"/>
              </w:rPr>
              <w:t>Lieferadresse</w:t>
            </w:r>
            <w:proofErr w:type="spellEnd"/>
          </w:p>
        </w:tc>
      </w:tr>
      <w:tr w:rsidR="00466565" w:rsidRPr="00884BC0" w14:paraId="7A18067F" w14:textId="77777777" w:rsidTr="00760F5B">
        <w:tc>
          <w:tcPr>
            <w:tcW w:w="2802" w:type="dxa"/>
          </w:tcPr>
          <w:p w14:paraId="28152D6F" w14:textId="22546C3D" w:rsidR="00466565" w:rsidRPr="00884BC0" w:rsidRDefault="003F3F5D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Firma </w:t>
            </w:r>
          </w:p>
          <w:p w14:paraId="4F7CC654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  <w:tc>
          <w:tcPr>
            <w:tcW w:w="6949" w:type="dxa"/>
          </w:tcPr>
          <w:p w14:paraId="00D1578A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466565" w:rsidRPr="00884BC0" w14:paraId="37570DED" w14:textId="77777777" w:rsidTr="00760F5B">
        <w:tc>
          <w:tcPr>
            <w:tcW w:w="2802" w:type="dxa"/>
          </w:tcPr>
          <w:p w14:paraId="06BE2D47" w14:textId="10E12296" w:rsidR="00466565" w:rsidRPr="00884BC0" w:rsidRDefault="00466565" w:rsidP="003F3F5D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proofErr w:type="spellStart"/>
            <w:r w:rsidRPr="00884BC0">
              <w:rPr>
                <w:sz w:val="20"/>
                <w:lang w:val="en-GB"/>
              </w:rPr>
              <w:t>Kontaktperson</w:t>
            </w:r>
            <w:proofErr w:type="spellEnd"/>
            <w:r w:rsidRPr="00884BC0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6949" w:type="dxa"/>
          </w:tcPr>
          <w:p w14:paraId="48DBB477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2FA7117F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466565" w:rsidRPr="00884BC0" w14:paraId="44E257A2" w14:textId="77777777" w:rsidTr="00760F5B">
        <w:tc>
          <w:tcPr>
            <w:tcW w:w="2802" w:type="dxa"/>
          </w:tcPr>
          <w:p w14:paraId="21BE204E" w14:textId="32960BB5" w:rsidR="00466565" w:rsidRPr="00884BC0" w:rsidRDefault="003F3F5D" w:rsidP="003F3F5D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Adresse</w:t>
            </w:r>
            <w:proofErr w:type="spellEnd"/>
          </w:p>
        </w:tc>
        <w:tc>
          <w:tcPr>
            <w:tcW w:w="6949" w:type="dxa"/>
          </w:tcPr>
          <w:p w14:paraId="15EA16B2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507573A5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466565" w:rsidRPr="00884BC0" w14:paraId="56438E7B" w14:textId="77777777" w:rsidTr="00760F5B">
        <w:tc>
          <w:tcPr>
            <w:tcW w:w="2802" w:type="dxa"/>
          </w:tcPr>
          <w:p w14:paraId="3A48C1C3" w14:textId="18D204CF" w:rsidR="00466565" w:rsidRPr="00884BC0" w:rsidRDefault="00466565" w:rsidP="003F3F5D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 w:rsidRPr="00884BC0">
              <w:rPr>
                <w:sz w:val="20"/>
                <w:lang w:val="en-GB"/>
              </w:rPr>
              <w:t>PLZ/</w:t>
            </w:r>
            <w:r w:rsidR="003F3F5D">
              <w:rPr>
                <w:sz w:val="20"/>
                <w:lang w:val="en-GB"/>
              </w:rPr>
              <w:t>Ort</w:t>
            </w:r>
          </w:p>
        </w:tc>
        <w:tc>
          <w:tcPr>
            <w:tcW w:w="6949" w:type="dxa"/>
          </w:tcPr>
          <w:p w14:paraId="143E1C80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2DD818FE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466565" w:rsidRPr="00884BC0" w14:paraId="054BC892" w14:textId="77777777" w:rsidTr="00760F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616" w14:textId="1D0C7A23" w:rsidR="00466565" w:rsidRPr="00884BC0" w:rsidRDefault="003F3F5D" w:rsidP="003F3F5D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4B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75F2F91D" w14:textId="77777777" w:rsidR="00466565" w:rsidRPr="00884BC0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</w:tbl>
    <w:p w14:paraId="7DE8E2FA" w14:textId="77777777" w:rsidR="00257CFC" w:rsidRDefault="00257CFC" w:rsidP="00EF3E83">
      <w:pPr>
        <w:ind w:right="561"/>
        <w:rPr>
          <w:rFonts w:ascii="Century Gothic" w:hAnsi="Century Gothic"/>
          <w:sz w:val="22"/>
        </w:rPr>
      </w:pPr>
    </w:p>
    <w:p w14:paraId="1B5A022D" w14:textId="3D35A922" w:rsidR="003D3381" w:rsidRPr="00884BC0" w:rsidRDefault="003D3381" w:rsidP="003D3381">
      <w:pPr>
        <w:pStyle w:val="Textkrper"/>
        <w:rPr>
          <w:sz w:val="20"/>
        </w:rPr>
      </w:pPr>
      <w:r w:rsidRPr="00884BC0">
        <w:rPr>
          <w:sz w:val="20"/>
        </w:rPr>
        <w:t>Bitte retournieren Sie das Formular</w:t>
      </w:r>
      <w:r w:rsidR="00A32ECD">
        <w:rPr>
          <w:sz w:val="20"/>
        </w:rPr>
        <w:t xml:space="preserve"> bis am Freitag, 7 Dezember </w:t>
      </w:r>
      <w:r w:rsidRPr="00884BC0">
        <w:rPr>
          <w:sz w:val="20"/>
        </w:rPr>
        <w:t xml:space="preserve">an </w:t>
      </w:r>
      <w:hyperlink r:id="rId10" w:history="1">
        <w:r w:rsidRPr="00F6651F">
          <w:rPr>
            <w:rStyle w:val="Hyperlink"/>
            <w:sz w:val="20"/>
          </w:rPr>
          <w:t>m.humm@hunkeler.ch</w:t>
        </w:r>
      </w:hyperlink>
      <w:r w:rsidR="00A32ECD">
        <w:rPr>
          <w:rStyle w:val="Hyperlink"/>
          <w:sz w:val="20"/>
        </w:rPr>
        <w:t xml:space="preserve">. </w:t>
      </w:r>
      <w:r w:rsidR="00A32ECD" w:rsidRPr="009824BB">
        <w:t>Herzlichen Dank.</w:t>
      </w:r>
      <w:bookmarkStart w:id="0" w:name="_GoBack"/>
      <w:bookmarkEnd w:id="0"/>
    </w:p>
    <w:sectPr w:rsidR="003D3381" w:rsidRPr="00884BC0" w:rsidSect="00EF3E83">
      <w:pgSz w:w="11901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1472" w14:textId="77777777" w:rsidR="0029509E" w:rsidRDefault="0029509E">
      <w:r>
        <w:separator/>
      </w:r>
    </w:p>
  </w:endnote>
  <w:endnote w:type="continuationSeparator" w:id="0">
    <w:p w14:paraId="111B928E" w14:textId="77777777" w:rsidR="0029509E" w:rsidRDefault="002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-LightOblique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F680" w14:textId="77777777" w:rsidR="0029509E" w:rsidRDefault="0029509E">
      <w:r>
        <w:separator/>
      </w:r>
    </w:p>
  </w:footnote>
  <w:footnote w:type="continuationSeparator" w:id="0">
    <w:p w14:paraId="5D13D15E" w14:textId="77777777" w:rsidR="0029509E" w:rsidRDefault="0029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7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B1026"/>
    <w:multiLevelType w:val="multilevel"/>
    <w:tmpl w:val="775A43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075E592C"/>
    <w:multiLevelType w:val="hybridMultilevel"/>
    <w:tmpl w:val="4D146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937B4"/>
    <w:multiLevelType w:val="multilevel"/>
    <w:tmpl w:val="775A43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13FA2523"/>
    <w:multiLevelType w:val="multilevel"/>
    <w:tmpl w:val="D3503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177D49F6"/>
    <w:multiLevelType w:val="multilevel"/>
    <w:tmpl w:val="001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1CAF187E"/>
    <w:multiLevelType w:val="multilevel"/>
    <w:tmpl w:val="A3CA2D1E"/>
    <w:lvl w:ilvl="0">
      <w:start w:val="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36B912FA"/>
    <w:multiLevelType w:val="multilevel"/>
    <w:tmpl w:val="7B0AC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39158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A6243"/>
    <w:multiLevelType w:val="multilevel"/>
    <w:tmpl w:val="E990F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9CA2D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0844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A2"/>
    <w:rsid w:val="00013CE9"/>
    <w:rsid w:val="00042CE3"/>
    <w:rsid w:val="00061AE5"/>
    <w:rsid w:val="000E24D7"/>
    <w:rsid w:val="0010409F"/>
    <w:rsid w:val="00150482"/>
    <w:rsid w:val="0022774F"/>
    <w:rsid w:val="00257CFC"/>
    <w:rsid w:val="0026635B"/>
    <w:rsid w:val="0029509E"/>
    <w:rsid w:val="003448C1"/>
    <w:rsid w:val="00393AA2"/>
    <w:rsid w:val="003D2D37"/>
    <w:rsid w:val="003D3381"/>
    <w:rsid w:val="003F3F5D"/>
    <w:rsid w:val="00447D75"/>
    <w:rsid w:val="00466565"/>
    <w:rsid w:val="00487731"/>
    <w:rsid w:val="00494C0A"/>
    <w:rsid w:val="004C7030"/>
    <w:rsid w:val="00501A61"/>
    <w:rsid w:val="00633EA4"/>
    <w:rsid w:val="006E797F"/>
    <w:rsid w:val="00764BF7"/>
    <w:rsid w:val="007D6807"/>
    <w:rsid w:val="00857372"/>
    <w:rsid w:val="00884BC0"/>
    <w:rsid w:val="008C1383"/>
    <w:rsid w:val="00932C9F"/>
    <w:rsid w:val="00960657"/>
    <w:rsid w:val="009824BB"/>
    <w:rsid w:val="009C6F95"/>
    <w:rsid w:val="00A32ECD"/>
    <w:rsid w:val="00AE66DC"/>
    <w:rsid w:val="00B71624"/>
    <w:rsid w:val="00BD1D29"/>
    <w:rsid w:val="00BD2338"/>
    <w:rsid w:val="00C2345F"/>
    <w:rsid w:val="00CC4994"/>
    <w:rsid w:val="00D63214"/>
    <w:rsid w:val="00ED5CEA"/>
    <w:rsid w:val="00ED7E8F"/>
    <w:rsid w:val="00EF3E83"/>
    <w:rsid w:val="00F40107"/>
    <w:rsid w:val="00F63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7D37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93AA2"/>
    <w:rPr>
      <w:rFonts w:ascii="Times" w:hAnsi="Times" w:cs="Times New Roman"/>
      <w:sz w:val="24"/>
    </w:rPr>
  </w:style>
  <w:style w:type="paragraph" w:styleId="berschrift1">
    <w:name w:val="heading 1"/>
    <w:basedOn w:val="Standard"/>
    <w:next w:val="Standard"/>
    <w:qFormat/>
    <w:rsid w:val="00393AA2"/>
    <w:pPr>
      <w:keepNext/>
      <w:shd w:val="clear" w:color="auto" w:fill="000000"/>
      <w:jc w:val="center"/>
      <w:outlineLvl w:val="0"/>
    </w:pPr>
    <w:rPr>
      <w:rFonts w:ascii="Century Gothic" w:hAnsi="Century Gothic"/>
      <w:b/>
      <w:color w:val="FFFFFF"/>
      <w:sz w:val="44"/>
    </w:rPr>
  </w:style>
  <w:style w:type="paragraph" w:styleId="berschrift2">
    <w:name w:val="heading 2"/>
    <w:basedOn w:val="Standard"/>
    <w:next w:val="Standard"/>
    <w:qFormat/>
    <w:rsid w:val="00393AA2"/>
    <w:pPr>
      <w:keepNext/>
      <w:outlineLvl w:val="1"/>
    </w:pPr>
    <w:rPr>
      <w:rFonts w:ascii="Century Gothic" w:hAnsi="Century Gothic"/>
      <w:b/>
      <w:sz w:val="32"/>
    </w:rPr>
  </w:style>
  <w:style w:type="paragraph" w:styleId="berschrift3">
    <w:name w:val="heading 3"/>
    <w:basedOn w:val="Standard"/>
    <w:next w:val="Standard"/>
    <w:qFormat/>
    <w:rsid w:val="00393AA2"/>
    <w:pPr>
      <w:keepNext/>
      <w:tabs>
        <w:tab w:val="left" w:pos="2268"/>
      </w:tabs>
      <w:ind w:right="1608"/>
      <w:outlineLvl w:val="2"/>
    </w:pPr>
    <w:rPr>
      <w:rFonts w:ascii="Century Gothic" w:hAnsi="Century Gothic"/>
      <w:b/>
      <w:sz w:val="22"/>
    </w:rPr>
  </w:style>
  <w:style w:type="paragraph" w:styleId="berschrift4">
    <w:name w:val="heading 4"/>
    <w:basedOn w:val="Standard"/>
    <w:next w:val="Standard"/>
    <w:qFormat/>
    <w:rsid w:val="00393AA2"/>
    <w:pPr>
      <w:keepNext/>
      <w:tabs>
        <w:tab w:val="left" w:pos="2835"/>
        <w:tab w:val="right" w:pos="8222"/>
      </w:tabs>
      <w:ind w:right="49"/>
      <w:outlineLvl w:val="3"/>
    </w:pPr>
    <w:rPr>
      <w:rFonts w:ascii="Century Gothic" w:hAnsi="Century Gothic"/>
      <w:b/>
      <w:sz w:val="22"/>
    </w:rPr>
  </w:style>
  <w:style w:type="paragraph" w:styleId="berschrift5">
    <w:name w:val="heading 5"/>
    <w:basedOn w:val="Standard"/>
    <w:next w:val="Standard"/>
    <w:qFormat/>
    <w:rsid w:val="00393AA2"/>
    <w:pPr>
      <w:keepNext/>
      <w:outlineLvl w:val="4"/>
    </w:pPr>
    <w:rPr>
      <w:rFonts w:ascii="Century Gothic" w:hAnsi="Century Gothic"/>
      <w:b/>
      <w:sz w:val="18"/>
    </w:rPr>
  </w:style>
  <w:style w:type="paragraph" w:styleId="berschrift6">
    <w:name w:val="heading 6"/>
    <w:basedOn w:val="Standard"/>
    <w:next w:val="Standard"/>
    <w:qFormat/>
    <w:rsid w:val="00393AA2"/>
    <w:pPr>
      <w:keepNext/>
      <w:outlineLvl w:val="5"/>
    </w:pPr>
    <w:rPr>
      <w:rFonts w:ascii="Century Gothic" w:hAnsi="Century Gothic"/>
      <w:b/>
      <w:sz w:val="22"/>
    </w:rPr>
  </w:style>
  <w:style w:type="paragraph" w:styleId="berschrift7">
    <w:name w:val="heading 7"/>
    <w:basedOn w:val="Standard"/>
    <w:next w:val="Standard"/>
    <w:qFormat/>
    <w:rsid w:val="00393AA2"/>
    <w:pPr>
      <w:keepNext/>
      <w:tabs>
        <w:tab w:val="left" w:pos="2835"/>
        <w:tab w:val="right" w:pos="8222"/>
      </w:tabs>
      <w:ind w:left="1134" w:right="49"/>
      <w:outlineLvl w:val="6"/>
    </w:pPr>
    <w:rPr>
      <w:rFonts w:ascii="Century Gothic" w:hAnsi="Century Gothic"/>
      <w:b/>
      <w:sz w:val="22"/>
    </w:rPr>
  </w:style>
  <w:style w:type="paragraph" w:styleId="berschrift8">
    <w:name w:val="heading 8"/>
    <w:basedOn w:val="Standard"/>
    <w:next w:val="Standard"/>
    <w:qFormat/>
    <w:rsid w:val="00393AA2"/>
    <w:pPr>
      <w:keepNext/>
      <w:tabs>
        <w:tab w:val="left" w:pos="426"/>
        <w:tab w:val="left" w:pos="3969"/>
        <w:tab w:val="left" w:pos="6237"/>
      </w:tabs>
      <w:outlineLvl w:val="7"/>
    </w:pPr>
    <w:rPr>
      <w:rFonts w:ascii="Century Gothic" w:hAnsi="Century Gothic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3A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A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3AA2"/>
  </w:style>
  <w:style w:type="character" w:styleId="Hyperlink">
    <w:name w:val="Hyperlink"/>
    <w:rsid w:val="00393AA2"/>
    <w:rPr>
      <w:color w:val="0000FF"/>
      <w:u w:val="single"/>
    </w:rPr>
  </w:style>
  <w:style w:type="paragraph" w:styleId="Textkrper">
    <w:name w:val="Body Text"/>
    <w:basedOn w:val="Standard"/>
    <w:rsid w:val="00393AA2"/>
    <w:pPr>
      <w:tabs>
        <w:tab w:val="right" w:pos="8222"/>
      </w:tabs>
      <w:ind w:right="49"/>
    </w:pPr>
    <w:rPr>
      <w:rFonts w:ascii="Century Gothic" w:hAnsi="Century Gothic"/>
      <w:sz w:val="22"/>
    </w:rPr>
  </w:style>
  <w:style w:type="paragraph" w:styleId="Textkrper2">
    <w:name w:val="Body Text 2"/>
    <w:basedOn w:val="Standard"/>
    <w:rsid w:val="00393AA2"/>
    <w:rPr>
      <w:rFonts w:ascii="Century Gothic" w:hAnsi="Century Gothic"/>
      <w:sz w:val="22"/>
    </w:rPr>
  </w:style>
  <w:style w:type="paragraph" w:styleId="Textkrper3">
    <w:name w:val="Body Text 3"/>
    <w:basedOn w:val="Standard"/>
    <w:rsid w:val="00393AA2"/>
    <w:pPr>
      <w:tabs>
        <w:tab w:val="right" w:pos="8222"/>
      </w:tabs>
      <w:ind w:right="49"/>
    </w:pPr>
    <w:rPr>
      <w:rFonts w:ascii="Century Gothic" w:hAnsi="Century Gothic"/>
      <w:b/>
      <w:sz w:val="22"/>
    </w:rPr>
  </w:style>
  <w:style w:type="paragraph" w:styleId="Textkrper-Zeileneinzug">
    <w:name w:val="Body Text Indent"/>
    <w:basedOn w:val="Standard"/>
    <w:rsid w:val="00393AA2"/>
    <w:pPr>
      <w:ind w:left="2840"/>
    </w:pPr>
    <w:rPr>
      <w:rFonts w:ascii="Century Gothic" w:hAnsi="Century Gothic"/>
      <w:sz w:val="22"/>
    </w:rPr>
  </w:style>
  <w:style w:type="table" w:styleId="Tabellenraster">
    <w:name w:val="Table Grid"/>
    <w:basedOn w:val="NormaleTabelle"/>
    <w:rsid w:val="0071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99"/>
    <w:rsid w:val="003D2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utura-LightOblique" w:hAnsi="Futura-LightOblique" w:cs="Futura-LightOblique"/>
      <w:i/>
      <w:i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4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93AA2"/>
    <w:rPr>
      <w:rFonts w:ascii="Times" w:hAnsi="Times" w:cs="Times New Roman"/>
      <w:sz w:val="24"/>
    </w:rPr>
  </w:style>
  <w:style w:type="paragraph" w:styleId="berschrift1">
    <w:name w:val="heading 1"/>
    <w:basedOn w:val="Standard"/>
    <w:next w:val="Standard"/>
    <w:qFormat/>
    <w:rsid w:val="00393AA2"/>
    <w:pPr>
      <w:keepNext/>
      <w:shd w:val="clear" w:color="auto" w:fill="000000"/>
      <w:jc w:val="center"/>
      <w:outlineLvl w:val="0"/>
    </w:pPr>
    <w:rPr>
      <w:rFonts w:ascii="Century Gothic" w:hAnsi="Century Gothic"/>
      <w:b/>
      <w:color w:val="FFFFFF"/>
      <w:sz w:val="44"/>
    </w:rPr>
  </w:style>
  <w:style w:type="paragraph" w:styleId="berschrift2">
    <w:name w:val="heading 2"/>
    <w:basedOn w:val="Standard"/>
    <w:next w:val="Standard"/>
    <w:qFormat/>
    <w:rsid w:val="00393AA2"/>
    <w:pPr>
      <w:keepNext/>
      <w:outlineLvl w:val="1"/>
    </w:pPr>
    <w:rPr>
      <w:rFonts w:ascii="Century Gothic" w:hAnsi="Century Gothic"/>
      <w:b/>
      <w:sz w:val="32"/>
    </w:rPr>
  </w:style>
  <w:style w:type="paragraph" w:styleId="berschrift3">
    <w:name w:val="heading 3"/>
    <w:basedOn w:val="Standard"/>
    <w:next w:val="Standard"/>
    <w:qFormat/>
    <w:rsid w:val="00393AA2"/>
    <w:pPr>
      <w:keepNext/>
      <w:tabs>
        <w:tab w:val="left" w:pos="2268"/>
      </w:tabs>
      <w:ind w:right="1608"/>
      <w:outlineLvl w:val="2"/>
    </w:pPr>
    <w:rPr>
      <w:rFonts w:ascii="Century Gothic" w:hAnsi="Century Gothic"/>
      <w:b/>
      <w:sz w:val="22"/>
    </w:rPr>
  </w:style>
  <w:style w:type="paragraph" w:styleId="berschrift4">
    <w:name w:val="heading 4"/>
    <w:basedOn w:val="Standard"/>
    <w:next w:val="Standard"/>
    <w:qFormat/>
    <w:rsid w:val="00393AA2"/>
    <w:pPr>
      <w:keepNext/>
      <w:tabs>
        <w:tab w:val="left" w:pos="2835"/>
        <w:tab w:val="right" w:pos="8222"/>
      </w:tabs>
      <w:ind w:right="49"/>
      <w:outlineLvl w:val="3"/>
    </w:pPr>
    <w:rPr>
      <w:rFonts w:ascii="Century Gothic" w:hAnsi="Century Gothic"/>
      <w:b/>
      <w:sz w:val="22"/>
    </w:rPr>
  </w:style>
  <w:style w:type="paragraph" w:styleId="berschrift5">
    <w:name w:val="heading 5"/>
    <w:basedOn w:val="Standard"/>
    <w:next w:val="Standard"/>
    <w:qFormat/>
    <w:rsid w:val="00393AA2"/>
    <w:pPr>
      <w:keepNext/>
      <w:outlineLvl w:val="4"/>
    </w:pPr>
    <w:rPr>
      <w:rFonts w:ascii="Century Gothic" w:hAnsi="Century Gothic"/>
      <w:b/>
      <w:sz w:val="18"/>
    </w:rPr>
  </w:style>
  <w:style w:type="paragraph" w:styleId="berschrift6">
    <w:name w:val="heading 6"/>
    <w:basedOn w:val="Standard"/>
    <w:next w:val="Standard"/>
    <w:qFormat/>
    <w:rsid w:val="00393AA2"/>
    <w:pPr>
      <w:keepNext/>
      <w:outlineLvl w:val="5"/>
    </w:pPr>
    <w:rPr>
      <w:rFonts w:ascii="Century Gothic" w:hAnsi="Century Gothic"/>
      <w:b/>
      <w:sz w:val="22"/>
    </w:rPr>
  </w:style>
  <w:style w:type="paragraph" w:styleId="berschrift7">
    <w:name w:val="heading 7"/>
    <w:basedOn w:val="Standard"/>
    <w:next w:val="Standard"/>
    <w:qFormat/>
    <w:rsid w:val="00393AA2"/>
    <w:pPr>
      <w:keepNext/>
      <w:tabs>
        <w:tab w:val="left" w:pos="2835"/>
        <w:tab w:val="right" w:pos="8222"/>
      </w:tabs>
      <w:ind w:left="1134" w:right="49"/>
      <w:outlineLvl w:val="6"/>
    </w:pPr>
    <w:rPr>
      <w:rFonts w:ascii="Century Gothic" w:hAnsi="Century Gothic"/>
      <w:b/>
      <w:sz w:val="22"/>
    </w:rPr>
  </w:style>
  <w:style w:type="paragraph" w:styleId="berschrift8">
    <w:name w:val="heading 8"/>
    <w:basedOn w:val="Standard"/>
    <w:next w:val="Standard"/>
    <w:qFormat/>
    <w:rsid w:val="00393AA2"/>
    <w:pPr>
      <w:keepNext/>
      <w:tabs>
        <w:tab w:val="left" w:pos="426"/>
        <w:tab w:val="left" w:pos="3969"/>
        <w:tab w:val="left" w:pos="6237"/>
      </w:tabs>
      <w:outlineLvl w:val="7"/>
    </w:pPr>
    <w:rPr>
      <w:rFonts w:ascii="Century Gothic" w:hAnsi="Century Gothic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3A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A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3AA2"/>
  </w:style>
  <w:style w:type="character" w:styleId="Hyperlink">
    <w:name w:val="Hyperlink"/>
    <w:rsid w:val="00393AA2"/>
    <w:rPr>
      <w:color w:val="0000FF"/>
      <w:u w:val="single"/>
    </w:rPr>
  </w:style>
  <w:style w:type="paragraph" w:styleId="Textkrper">
    <w:name w:val="Body Text"/>
    <w:basedOn w:val="Standard"/>
    <w:rsid w:val="00393AA2"/>
    <w:pPr>
      <w:tabs>
        <w:tab w:val="right" w:pos="8222"/>
      </w:tabs>
      <w:ind w:right="49"/>
    </w:pPr>
    <w:rPr>
      <w:rFonts w:ascii="Century Gothic" w:hAnsi="Century Gothic"/>
      <w:sz w:val="22"/>
    </w:rPr>
  </w:style>
  <w:style w:type="paragraph" w:styleId="Textkrper2">
    <w:name w:val="Body Text 2"/>
    <w:basedOn w:val="Standard"/>
    <w:rsid w:val="00393AA2"/>
    <w:rPr>
      <w:rFonts w:ascii="Century Gothic" w:hAnsi="Century Gothic"/>
      <w:sz w:val="22"/>
    </w:rPr>
  </w:style>
  <w:style w:type="paragraph" w:styleId="Textkrper3">
    <w:name w:val="Body Text 3"/>
    <w:basedOn w:val="Standard"/>
    <w:rsid w:val="00393AA2"/>
    <w:pPr>
      <w:tabs>
        <w:tab w:val="right" w:pos="8222"/>
      </w:tabs>
      <w:ind w:right="49"/>
    </w:pPr>
    <w:rPr>
      <w:rFonts w:ascii="Century Gothic" w:hAnsi="Century Gothic"/>
      <w:b/>
      <w:sz w:val="22"/>
    </w:rPr>
  </w:style>
  <w:style w:type="paragraph" w:styleId="Textkrper-Zeileneinzug">
    <w:name w:val="Body Text Indent"/>
    <w:basedOn w:val="Standard"/>
    <w:rsid w:val="00393AA2"/>
    <w:pPr>
      <w:ind w:left="2840"/>
    </w:pPr>
    <w:rPr>
      <w:rFonts w:ascii="Century Gothic" w:hAnsi="Century Gothic"/>
      <w:sz w:val="22"/>
    </w:rPr>
  </w:style>
  <w:style w:type="table" w:styleId="Tabellenraster">
    <w:name w:val="Table Grid"/>
    <w:basedOn w:val="NormaleTabelle"/>
    <w:rsid w:val="0071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99"/>
    <w:rsid w:val="003D2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utura-LightOblique" w:hAnsi="Futura-LightOblique" w:cs="Futura-LightOblique"/>
      <w:i/>
      <w:i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4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.humm@hunkeler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DE7AB-A36B-4BE2-9A4D-57790F24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Hunkeler innovationdays</vt:lpstr>
    </vt:vector>
  </TitlesOfParts>
  <Company>Hunkeler AG</Company>
  <LinksUpToDate>false</LinksUpToDate>
  <CharactersWithSpaces>932</CharactersWithSpaces>
  <SharedDoc>false</SharedDoc>
  <HLinks>
    <vt:vector size="42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mailto:webmaster@hunkeler.ch</vt:lpwstr>
      </vt:variant>
      <vt:variant>
        <vt:lpwstr/>
      </vt:variant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mailto:webmaster@hunkeler.ch</vt:lpwstr>
      </vt:variant>
      <vt:variant>
        <vt:lpwstr/>
      </vt:variant>
      <vt:variant>
        <vt:i4>6881284</vt:i4>
      </vt:variant>
      <vt:variant>
        <vt:i4>6110</vt:i4>
      </vt:variant>
      <vt:variant>
        <vt:i4>1025</vt:i4>
      </vt:variant>
      <vt:variant>
        <vt:i4>1</vt:i4>
      </vt:variant>
      <vt:variant>
        <vt:lpwstr>Einladungskarte</vt:lpwstr>
      </vt:variant>
      <vt:variant>
        <vt:lpwstr/>
      </vt:variant>
      <vt:variant>
        <vt:i4>65660</vt:i4>
      </vt:variant>
      <vt:variant>
        <vt:i4>6113</vt:i4>
      </vt:variant>
      <vt:variant>
        <vt:i4>1026</vt:i4>
      </vt:variant>
      <vt:variant>
        <vt:i4>1</vt:i4>
      </vt:variant>
      <vt:variant>
        <vt:lpwstr>CityGuide</vt:lpwstr>
      </vt:variant>
      <vt:variant>
        <vt:lpwstr/>
      </vt:variant>
      <vt:variant>
        <vt:i4>917619</vt:i4>
      </vt:variant>
      <vt:variant>
        <vt:i4>-1</vt:i4>
      </vt:variant>
      <vt:variant>
        <vt:i4>1045</vt:i4>
      </vt:variant>
      <vt:variant>
        <vt:i4>1</vt:i4>
      </vt:variant>
      <vt:variant>
        <vt:lpwstr>Etiketten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Hunkeler innovationdays</dc:title>
  <dc:subject/>
  <dc:creator>Isabelle Frank</dc:creator>
  <cp:keywords/>
  <cp:lastModifiedBy>Humm Michelle Chiara</cp:lastModifiedBy>
  <cp:revision>4</cp:revision>
  <cp:lastPrinted>2012-10-11T11:21:00Z</cp:lastPrinted>
  <dcterms:created xsi:type="dcterms:W3CDTF">2018-08-31T10:24:00Z</dcterms:created>
  <dcterms:modified xsi:type="dcterms:W3CDTF">2018-09-03T07:54:00Z</dcterms:modified>
</cp:coreProperties>
</file>